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77690A">
        <w:rPr>
          <w:b/>
          <w:bCs/>
        </w:rPr>
        <w:t>3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7690A">
        <w:t>н</w:t>
      </w:r>
      <w:r w:rsidR="0077690A" w:rsidRPr="0077690A">
        <w:t>ефтепродукты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D2791">
        <w:t>133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279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D59C1-E6F5-4FC8-B701-D31D36D3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470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16</cp:revision>
  <cp:lastPrinted>2019-07-16T10:01:00Z</cp:lastPrinted>
  <dcterms:created xsi:type="dcterms:W3CDTF">2019-07-16T10:01:00Z</dcterms:created>
  <dcterms:modified xsi:type="dcterms:W3CDTF">2019-08-28T10:33:00Z</dcterms:modified>
</cp:coreProperties>
</file>